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BC" w:rsidRDefault="009E2CBB" w:rsidP="004912BC">
      <w:pPr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85pt;margin-top:-8.35pt;width:552.9pt;height:104.75pt;z-index:251657728" o:allowincell="f" strokecolor="white">
            <v:textbox style="mso-next-textbox:#_x0000_s1027">
              <w:txbxContent>
                <w:tbl>
                  <w:tblPr>
                    <w:tblW w:w="0" w:type="auto"/>
                    <w:tblInd w:w="49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6"/>
                    <w:gridCol w:w="6804"/>
                  </w:tblGrid>
                  <w:tr w:rsidR="009418FA">
                    <w:trPr>
                      <w:cantSplit/>
                      <w:trHeight w:val="2462"/>
                    </w:trPr>
                    <w:tc>
                      <w:tcPr>
                        <w:tcW w:w="2976" w:type="dxa"/>
                      </w:tcPr>
                      <w:p w:rsidR="009418FA" w:rsidRDefault="009418FA">
                        <w:pPr>
                          <w:jc w:val="center"/>
                          <w:rPr>
                            <w:rFonts w:ascii="CG Times" w:hAnsi="CG Times"/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1400" cy="948505"/>
                              <wp:effectExtent l="19050" t="0" r="6350" b="0"/>
                              <wp:docPr id="1" name="Image 1" descr="LOGO LOUVIGN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LOUVIGN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1400" cy="948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04" w:type="dxa"/>
                      </w:tcPr>
                      <w:p w:rsidR="009418FA" w:rsidRDefault="009418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8"/>
                          </w:rPr>
                        </w:pPr>
                      </w:p>
                      <w:p w:rsidR="009418FA" w:rsidRPr="000F6986" w:rsidRDefault="009418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0"/>
                          </w:rPr>
                        </w:pPr>
                        <w:r w:rsidRPr="000F6986">
                          <w:rPr>
                            <w:rFonts w:ascii="Book Antiqua" w:hAnsi="Book Antiqua"/>
                            <w:b/>
                            <w:i/>
                            <w:sz w:val="20"/>
                          </w:rPr>
                          <w:t>Agrément jeunesse et sport : n° 14 92 021</w:t>
                        </w:r>
                      </w:p>
                      <w:p w:rsidR="009418FA" w:rsidRDefault="009418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0"/>
                          </w:rPr>
                        </w:pPr>
                        <w:r w:rsidRPr="000F6986">
                          <w:rPr>
                            <w:rFonts w:ascii="Book Antiqua" w:hAnsi="Book Antiqua"/>
                            <w:b/>
                            <w:i/>
                            <w:sz w:val="20"/>
                          </w:rPr>
                          <w:t>Affiliation FFT : n° 18 14 0703</w:t>
                        </w:r>
                      </w:p>
                      <w:p w:rsidR="009418FA" w:rsidRDefault="009E2CB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0"/>
                          </w:rPr>
                        </w:pPr>
                        <w:hyperlink r:id="rId6" w:history="1">
                          <w:r w:rsidR="009418FA" w:rsidRPr="0014319A">
                            <w:rPr>
                              <w:rFonts w:ascii="Book Antiqua" w:hAnsi="Book Antiqua"/>
                              <w:b/>
                              <w:i/>
                              <w:sz w:val="20"/>
                            </w:rPr>
                            <w:t>http://louvigny-tennis-club.fr/</w:t>
                          </w:r>
                        </w:hyperlink>
                      </w:p>
                      <w:p w:rsidR="00CD257F" w:rsidRPr="000F6986" w:rsidRDefault="00CD257F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0"/>
                          </w:rPr>
                        </w:pPr>
                      </w:p>
                      <w:p w:rsidR="009418FA" w:rsidRPr="000A00A3" w:rsidRDefault="009418FA" w:rsidP="000A00A3">
                        <w:pPr>
                          <w:pStyle w:val="Titre1"/>
                        </w:pPr>
                        <w:r>
                          <w:t>Pré</w:t>
                        </w:r>
                        <w:r w:rsidR="00CD257F">
                          <w:t>-</w:t>
                        </w:r>
                        <w:r>
                          <w:t xml:space="preserve">inscriptions </w:t>
                        </w:r>
                        <w:r>
                          <w:rPr>
                            <w:rFonts w:ascii="Estrangelo Edessa" w:hAnsi="Estrangelo Edessa"/>
                            <w:sz w:val="56"/>
                            <w:szCs w:val="56"/>
                          </w:rPr>
                          <w:t>saison 2021</w:t>
                        </w:r>
                      </w:p>
                    </w:tc>
                  </w:tr>
                </w:tbl>
                <w:p w:rsidR="009418FA" w:rsidRDefault="009418FA" w:rsidP="004912BC">
                  <w:pPr>
                    <w:pStyle w:val="Notedefin"/>
                  </w:pPr>
                </w:p>
              </w:txbxContent>
            </v:textbox>
          </v:shape>
        </w:pict>
      </w:r>
    </w:p>
    <w:p w:rsidR="004912BC" w:rsidRDefault="004912BC" w:rsidP="004912BC">
      <w:pPr>
        <w:ind w:left="284"/>
        <w:jc w:val="center"/>
        <w:rPr>
          <w:b/>
        </w:rPr>
      </w:pPr>
    </w:p>
    <w:p w:rsidR="004912BC" w:rsidRDefault="004912BC" w:rsidP="004912BC">
      <w:pPr>
        <w:ind w:left="284"/>
        <w:jc w:val="center"/>
        <w:rPr>
          <w:b/>
        </w:rPr>
      </w:pPr>
    </w:p>
    <w:p w:rsidR="004912BC" w:rsidRDefault="004912BC" w:rsidP="004912BC">
      <w:pPr>
        <w:ind w:left="284"/>
        <w:jc w:val="center"/>
        <w:rPr>
          <w:b/>
        </w:rPr>
      </w:pPr>
    </w:p>
    <w:p w:rsidR="004912BC" w:rsidRDefault="004912BC" w:rsidP="004912BC">
      <w:pPr>
        <w:ind w:left="284"/>
        <w:jc w:val="center"/>
        <w:rPr>
          <w:b/>
        </w:rPr>
      </w:pPr>
    </w:p>
    <w:p w:rsidR="000A00A3" w:rsidRPr="00A95BC3" w:rsidRDefault="000A00A3" w:rsidP="000F6986">
      <w:pPr>
        <w:pStyle w:val="Retraitcorpsdetexte2"/>
        <w:ind w:left="0"/>
        <w:rPr>
          <w:sz w:val="18"/>
          <w:szCs w:val="32"/>
        </w:rPr>
      </w:pPr>
    </w:p>
    <w:p w:rsidR="006A11BB" w:rsidRPr="009A44E9" w:rsidRDefault="006A11BB" w:rsidP="000F6986">
      <w:pPr>
        <w:pStyle w:val="Retraitcorpsdetexte2"/>
        <w:ind w:left="0"/>
        <w:rPr>
          <w:sz w:val="8"/>
          <w:szCs w:val="32"/>
        </w:rPr>
      </w:pPr>
    </w:p>
    <w:p w:rsidR="00CD257F" w:rsidRDefault="00CD257F" w:rsidP="004912BC">
      <w:pPr>
        <w:pStyle w:val="Retraitcorpsdetexte2"/>
        <w:rPr>
          <w:sz w:val="36"/>
          <w:szCs w:val="32"/>
        </w:rPr>
      </w:pPr>
    </w:p>
    <w:p w:rsidR="004912BC" w:rsidRDefault="0014319A" w:rsidP="004912BC">
      <w:pPr>
        <w:pStyle w:val="Retraitcorpsdetexte2"/>
        <w:rPr>
          <w:sz w:val="36"/>
          <w:szCs w:val="32"/>
        </w:rPr>
      </w:pPr>
      <w:r>
        <w:rPr>
          <w:sz w:val="36"/>
          <w:szCs w:val="32"/>
        </w:rPr>
        <w:t>Après une période très compliquée avec le corona virus, l</w:t>
      </w:r>
      <w:r w:rsidR="00FF5805">
        <w:rPr>
          <w:sz w:val="36"/>
          <w:szCs w:val="32"/>
        </w:rPr>
        <w:t xml:space="preserve">a saison </w:t>
      </w:r>
      <w:r>
        <w:rPr>
          <w:sz w:val="36"/>
          <w:szCs w:val="32"/>
        </w:rPr>
        <w:t>2020</w:t>
      </w:r>
      <w:r w:rsidR="000F6986" w:rsidRPr="003334F8">
        <w:rPr>
          <w:sz w:val="36"/>
          <w:szCs w:val="32"/>
        </w:rPr>
        <w:t xml:space="preserve"> </w:t>
      </w:r>
      <w:r w:rsidR="000B227F" w:rsidRPr="003334F8">
        <w:rPr>
          <w:sz w:val="36"/>
          <w:szCs w:val="32"/>
        </w:rPr>
        <w:t xml:space="preserve">des </w:t>
      </w:r>
      <w:r w:rsidR="00DA0466">
        <w:rPr>
          <w:sz w:val="36"/>
          <w:szCs w:val="32"/>
        </w:rPr>
        <w:t>cours</w:t>
      </w:r>
      <w:r w:rsidR="000B227F" w:rsidRPr="003334F8">
        <w:rPr>
          <w:sz w:val="36"/>
          <w:szCs w:val="32"/>
        </w:rPr>
        <w:t xml:space="preserve"> de tennis </w:t>
      </w:r>
      <w:r w:rsidR="00454280">
        <w:rPr>
          <w:sz w:val="36"/>
          <w:szCs w:val="32"/>
        </w:rPr>
        <w:t>prendra fin le samedi 4</w:t>
      </w:r>
      <w:r>
        <w:rPr>
          <w:sz w:val="36"/>
          <w:szCs w:val="32"/>
        </w:rPr>
        <w:t xml:space="preserve"> juillet</w:t>
      </w:r>
      <w:r w:rsidR="004912BC" w:rsidRPr="003334F8">
        <w:rPr>
          <w:sz w:val="36"/>
          <w:szCs w:val="32"/>
        </w:rPr>
        <w:t>.</w:t>
      </w:r>
    </w:p>
    <w:p w:rsidR="00CD257F" w:rsidRPr="003334F8" w:rsidRDefault="00CD257F" w:rsidP="004912BC">
      <w:pPr>
        <w:pStyle w:val="Retraitcorpsdetexte2"/>
        <w:rPr>
          <w:sz w:val="36"/>
          <w:szCs w:val="32"/>
        </w:rPr>
      </w:pPr>
    </w:p>
    <w:p w:rsidR="006A11BB" w:rsidRPr="009A44E9" w:rsidRDefault="006A11BB" w:rsidP="004912BC">
      <w:pPr>
        <w:pStyle w:val="Retraitcorpsdetexte2"/>
        <w:rPr>
          <w:sz w:val="14"/>
          <w:szCs w:val="32"/>
        </w:rPr>
      </w:pPr>
    </w:p>
    <w:p w:rsidR="004912BC" w:rsidRPr="000F6986" w:rsidRDefault="004912BC" w:rsidP="004912BC">
      <w:pPr>
        <w:pStyle w:val="Retraitcorpsdetexte2"/>
        <w:ind w:left="0"/>
        <w:rPr>
          <w:sz w:val="12"/>
        </w:rPr>
      </w:pPr>
    </w:p>
    <w:p w:rsidR="000B227F" w:rsidRDefault="000F6986" w:rsidP="004912BC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Comme vous le savez, </w:t>
      </w:r>
      <w:r w:rsidR="00CA7333">
        <w:rPr>
          <w:i/>
          <w:sz w:val="26"/>
          <w:szCs w:val="26"/>
        </w:rPr>
        <w:t>il n’est pas simple de constituer les groupes en fonction de l’âge et du niveau</w:t>
      </w:r>
      <w:r w:rsidR="009A44E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aussi nous </w:t>
      </w:r>
      <w:proofErr w:type="spellStart"/>
      <w:r w:rsidR="000B227F">
        <w:rPr>
          <w:i/>
          <w:sz w:val="26"/>
          <w:szCs w:val="26"/>
        </w:rPr>
        <w:t>s</w:t>
      </w:r>
      <w:r w:rsidR="009A44E9">
        <w:rPr>
          <w:i/>
          <w:sz w:val="26"/>
          <w:szCs w:val="26"/>
        </w:rPr>
        <w:t>emble t</w:t>
      </w:r>
      <w:proofErr w:type="spellEnd"/>
      <w:r w:rsidR="009A44E9">
        <w:rPr>
          <w:i/>
          <w:sz w:val="26"/>
          <w:szCs w:val="26"/>
        </w:rPr>
        <w:t>-</w:t>
      </w:r>
      <w:proofErr w:type="gramStart"/>
      <w:r w:rsidR="009A44E9">
        <w:rPr>
          <w:i/>
          <w:sz w:val="26"/>
          <w:szCs w:val="26"/>
        </w:rPr>
        <w:t xml:space="preserve">il </w:t>
      </w:r>
      <w:r>
        <w:rPr>
          <w:i/>
          <w:sz w:val="26"/>
          <w:szCs w:val="26"/>
        </w:rPr>
        <w:t>urgent</w:t>
      </w:r>
      <w:proofErr w:type="gramEnd"/>
      <w:r>
        <w:rPr>
          <w:i/>
          <w:sz w:val="26"/>
          <w:szCs w:val="26"/>
        </w:rPr>
        <w:t xml:space="preserve"> de prendr</w:t>
      </w:r>
      <w:r w:rsidR="000B227F">
        <w:rPr>
          <w:i/>
          <w:sz w:val="26"/>
          <w:szCs w:val="26"/>
        </w:rPr>
        <w:t>e les devants</w:t>
      </w:r>
      <w:r w:rsidR="009D234E">
        <w:rPr>
          <w:i/>
          <w:sz w:val="26"/>
          <w:szCs w:val="26"/>
        </w:rPr>
        <w:t xml:space="preserve"> pour la saison suivante</w:t>
      </w:r>
      <w:r w:rsidR="00CA7333">
        <w:rPr>
          <w:i/>
          <w:sz w:val="26"/>
          <w:szCs w:val="26"/>
        </w:rPr>
        <w:t xml:space="preserve"> et </w:t>
      </w:r>
      <w:r w:rsidR="000B227F">
        <w:rPr>
          <w:i/>
          <w:sz w:val="26"/>
          <w:szCs w:val="26"/>
        </w:rPr>
        <w:t>vous consu</w:t>
      </w:r>
      <w:r>
        <w:rPr>
          <w:i/>
          <w:sz w:val="26"/>
          <w:szCs w:val="26"/>
        </w:rPr>
        <w:t>lter</w:t>
      </w:r>
      <w:r w:rsidR="000B227F">
        <w:rPr>
          <w:i/>
          <w:sz w:val="26"/>
          <w:szCs w:val="26"/>
        </w:rPr>
        <w:t xml:space="preserve"> afin de répondre au mieux à vos attentes.</w:t>
      </w:r>
    </w:p>
    <w:p w:rsidR="006A11BB" w:rsidRPr="006A11BB" w:rsidRDefault="006A11BB" w:rsidP="006A11BB"/>
    <w:p w:rsidR="006A11BB" w:rsidRPr="00A95BC3" w:rsidRDefault="000B227F" w:rsidP="00A95BC3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>N</w:t>
      </w:r>
      <w:r w:rsidR="004912BC" w:rsidRPr="008309A8">
        <w:rPr>
          <w:i/>
          <w:sz w:val="26"/>
          <w:szCs w:val="26"/>
        </w:rPr>
        <w:t>ous vous demandons de bien vouloir remplir le document en bas de page</w:t>
      </w:r>
      <w:r w:rsidR="00CD257F">
        <w:rPr>
          <w:i/>
          <w:sz w:val="26"/>
          <w:szCs w:val="26"/>
        </w:rPr>
        <w:t>, de l’envoyer de préférence par mail ou sms,</w:t>
      </w:r>
      <w:r w:rsidR="003334F8">
        <w:rPr>
          <w:i/>
          <w:sz w:val="26"/>
          <w:szCs w:val="26"/>
        </w:rPr>
        <w:t xml:space="preserve"> </w:t>
      </w:r>
      <w:r w:rsidR="00CD257F">
        <w:rPr>
          <w:i/>
          <w:sz w:val="26"/>
          <w:szCs w:val="26"/>
        </w:rPr>
        <w:t xml:space="preserve">éventuellement </w:t>
      </w:r>
      <w:r w:rsidR="00DF4AA8">
        <w:rPr>
          <w:i/>
          <w:sz w:val="26"/>
          <w:szCs w:val="26"/>
        </w:rPr>
        <w:t xml:space="preserve">le </w:t>
      </w:r>
      <w:r w:rsidR="00925E75">
        <w:rPr>
          <w:i/>
          <w:sz w:val="26"/>
          <w:szCs w:val="26"/>
        </w:rPr>
        <w:t xml:space="preserve">remettre à </w:t>
      </w:r>
      <w:r w:rsidR="00925E75" w:rsidRPr="000B227F">
        <w:rPr>
          <w:i/>
          <w:sz w:val="26"/>
          <w:szCs w:val="26"/>
          <w:u w:val="single"/>
        </w:rPr>
        <w:t>Fabrice</w:t>
      </w:r>
      <w:r w:rsidR="00CD257F">
        <w:rPr>
          <w:i/>
          <w:sz w:val="26"/>
          <w:szCs w:val="26"/>
        </w:rPr>
        <w:t xml:space="preserve"> </w:t>
      </w:r>
      <w:r w:rsidR="00B273D8">
        <w:rPr>
          <w:i/>
          <w:sz w:val="26"/>
          <w:szCs w:val="26"/>
        </w:rPr>
        <w:t xml:space="preserve">ou </w:t>
      </w:r>
      <w:r w:rsidR="00FF5805">
        <w:rPr>
          <w:i/>
          <w:sz w:val="26"/>
          <w:szCs w:val="26"/>
        </w:rPr>
        <w:t>Emilien</w:t>
      </w:r>
      <w:r w:rsidR="00CA7333">
        <w:rPr>
          <w:i/>
          <w:sz w:val="26"/>
          <w:szCs w:val="26"/>
        </w:rPr>
        <w:t xml:space="preserve"> </w:t>
      </w:r>
      <w:r w:rsidR="00925E75">
        <w:rPr>
          <w:i/>
          <w:sz w:val="26"/>
          <w:szCs w:val="26"/>
        </w:rPr>
        <w:t xml:space="preserve">ou </w:t>
      </w:r>
      <w:r w:rsidR="00CD257F">
        <w:rPr>
          <w:i/>
          <w:sz w:val="26"/>
          <w:szCs w:val="26"/>
        </w:rPr>
        <w:t>encore</w:t>
      </w:r>
      <w:r w:rsidR="009A44E9">
        <w:rPr>
          <w:i/>
          <w:sz w:val="26"/>
          <w:szCs w:val="26"/>
        </w:rPr>
        <w:t xml:space="preserve"> par courrier </w:t>
      </w:r>
      <w:r w:rsidR="004912BC" w:rsidRPr="008309A8">
        <w:rPr>
          <w:i/>
          <w:sz w:val="26"/>
          <w:szCs w:val="26"/>
        </w:rPr>
        <w:t>avant le</w:t>
      </w:r>
      <w:r w:rsidR="00B273D8">
        <w:rPr>
          <w:i/>
          <w:sz w:val="26"/>
          <w:szCs w:val="26"/>
          <w:u w:val="single"/>
        </w:rPr>
        <w:t xml:space="preserve"> </w:t>
      </w:r>
      <w:r w:rsidR="00CD257F" w:rsidRPr="00CD257F">
        <w:rPr>
          <w:i/>
          <w:sz w:val="28"/>
          <w:szCs w:val="26"/>
          <w:u w:val="single"/>
        </w:rPr>
        <w:t>27</w:t>
      </w:r>
      <w:r w:rsidR="006469F7" w:rsidRPr="00CD257F">
        <w:rPr>
          <w:i/>
          <w:sz w:val="28"/>
          <w:szCs w:val="26"/>
          <w:u w:val="single"/>
        </w:rPr>
        <w:t xml:space="preserve"> </w:t>
      </w:r>
      <w:r w:rsidR="00DF4AA8" w:rsidRPr="00CD257F">
        <w:rPr>
          <w:i/>
          <w:sz w:val="28"/>
          <w:szCs w:val="26"/>
          <w:u w:val="single"/>
        </w:rPr>
        <w:t xml:space="preserve"> juin</w:t>
      </w:r>
      <w:r w:rsidR="006E63AF" w:rsidRPr="00CD257F">
        <w:rPr>
          <w:i/>
          <w:sz w:val="28"/>
          <w:szCs w:val="26"/>
          <w:u w:val="single"/>
        </w:rPr>
        <w:t xml:space="preserve"> </w:t>
      </w:r>
      <w:r w:rsidR="004912BC" w:rsidRPr="008309A8">
        <w:rPr>
          <w:i/>
          <w:sz w:val="26"/>
          <w:szCs w:val="26"/>
        </w:rPr>
        <w:t>à :</w:t>
      </w:r>
    </w:p>
    <w:p w:rsidR="004912BC" w:rsidRDefault="009E2CBB" w:rsidP="004912BC">
      <w:pPr>
        <w:pStyle w:val="Notedefin"/>
        <w:rPr>
          <w:noProof/>
        </w:rPr>
      </w:pPr>
      <w:r>
        <w:rPr>
          <w:noProof/>
        </w:rPr>
        <w:pict>
          <v:shape id="_x0000_s1028" type="#_x0000_t202" style="position:absolute;margin-left:17.3pt;margin-top:7.9pt;width:470.25pt;height:61.3pt;z-index:251658752" o:allowincell="f" stroked="f">
            <v:textbox style="mso-next-textbox:#_x0000_s1028">
              <w:txbxContent>
                <w:p w:rsidR="009418FA" w:rsidRDefault="009418FA" w:rsidP="004912BC">
                  <w:pPr>
                    <w:spacing w:line="288" w:lineRule="atLeast"/>
                    <w:ind w:left="708" w:firstLine="708"/>
                    <w:rPr>
                      <w:rFonts w:ascii="Casablanca" w:hAnsi="Casablanca"/>
                      <w:b/>
                      <w:i/>
                      <w:sz w:val="28"/>
                    </w:rPr>
                  </w:pPr>
                  <w:r>
                    <w:rPr>
                      <w:rFonts w:ascii="Casablanca" w:hAnsi="Casablanca"/>
                      <w:b/>
                      <w:i/>
                      <w:sz w:val="28"/>
                    </w:rPr>
                    <w:t>SCHWARTZ Pascal                               Pour plus d’infos</w:t>
                  </w:r>
                </w:p>
                <w:p w:rsidR="009418FA" w:rsidRDefault="009418FA" w:rsidP="004912BC">
                  <w:pPr>
                    <w:spacing w:line="288" w:lineRule="atLeast"/>
                    <w:ind w:left="708" w:firstLine="708"/>
                    <w:rPr>
                      <w:rFonts w:ascii="Casablanca" w:hAnsi="Casablanca"/>
                      <w:b/>
                      <w:i/>
                      <w:sz w:val="28"/>
                    </w:rPr>
                  </w:pPr>
                  <w:r>
                    <w:rPr>
                      <w:rFonts w:ascii="Casablanca" w:hAnsi="Casablanca"/>
                      <w:b/>
                      <w:i/>
                      <w:sz w:val="28"/>
                    </w:rPr>
                    <w:t>30 Avenue des Canadiens</w:t>
                  </w:r>
                  <w:r>
                    <w:rPr>
                      <w:rFonts w:ascii="Casablanca" w:hAnsi="Casablanca"/>
                      <w:b/>
                      <w:i/>
                      <w:sz w:val="28"/>
                    </w:rPr>
                    <w:tab/>
                  </w:r>
                  <w:r>
                    <w:rPr>
                      <w:rFonts w:ascii="Casablanca" w:hAnsi="Casablanca"/>
                      <w:b/>
                      <w:i/>
                      <w:sz w:val="28"/>
                    </w:rPr>
                    <w:tab/>
                  </w:r>
                  <w:r>
                    <w:rPr>
                      <w:rFonts w:ascii="Casablanca" w:hAnsi="Casablanca"/>
                      <w:b/>
                      <w:i/>
                      <w:sz w:val="28"/>
                    </w:rPr>
                    <w:tab/>
                    <w:t>pa.schwartz@fft.fr</w:t>
                  </w:r>
                </w:p>
                <w:p w:rsidR="009418FA" w:rsidRDefault="009418FA" w:rsidP="004912BC">
                  <w:pPr>
                    <w:pStyle w:val="Retraitcorpsdetexte"/>
                    <w:ind w:left="707"/>
                    <w:jc w:val="left"/>
                  </w:pPr>
                  <w:r>
                    <w:rPr>
                      <w:sz w:val="28"/>
                    </w:rPr>
                    <w:t xml:space="preserve">14111  LOUVIGNY                    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sym w:font="Wingdings 2" w:char="F027"/>
                  </w:r>
                  <w:r>
                    <w:rPr>
                      <w:sz w:val="28"/>
                    </w:rPr>
                    <w:t xml:space="preserve">  </w:t>
                  </w:r>
                  <w:r w:rsidRPr="00A95BC3">
                    <w:rPr>
                      <w:sz w:val="28"/>
                    </w:rPr>
                    <w:t>07 83 04 17 22</w:t>
                  </w:r>
                </w:p>
                <w:p w:rsidR="009418FA" w:rsidRDefault="009418FA" w:rsidP="004912BC"/>
              </w:txbxContent>
            </v:textbox>
          </v:shape>
        </w:pict>
      </w:r>
    </w:p>
    <w:p w:rsidR="004912BC" w:rsidRDefault="004912BC" w:rsidP="004912BC"/>
    <w:p w:rsidR="004912BC" w:rsidRDefault="004912BC" w:rsidP="004912BC">
      <w:pPr>
        <w:pStyle w:val="Retraitcorpsdetexte2"/>
      </w:pPr>
    </w:p>
    <w:p w:rsidR="004912BC" w:rsidRDefault="004912BC" w:rsidP="004912BC">
      <w:pPr>
        <w:pStyle w:val="Retraitcorpsdetexte2"/>
      </w:pPr>
    </w:p>
    <w:p w:rsidR="004912BC" w:rsidRPr="00DD095E" w:rsidRDefault="004912BC" w:rsidP="004912BC">
      <w:pPr>
        <w:rPr>
          <w:sz w:val="16"/>
          <w:szCs w:val="16"/>
        </w:rPr>
      </w:pPr>
    </w:p>
    <w:p w:rsidR="00422B26" w:rsidRDefault="004912BC" w:rsidP="00A95BC3">
      <w:pPr>
        <w:pStyle w:val="Corpsdetexte3"/>
        <w:jc w:val="left"/>
      </w:pPr>
      <w:r>
        <w:rPr>
          <w:sz w:val="24"/>
        </w:rPr>
        <w:t xml:space="preserve">En cas </w:t>
      </w:r>
      <w:r w:rsidR="009418FA">
        <w:rPr>
          <w:sz w:val="24"/>
        </w:rPr>
        <w:t>de réinscription</w:t>
      </w:r>
      <w:r w:rsidR="003C7ECF">
        <w:rPr>
          <w:sz w:val="24"/>
        </w:rPr>
        <w:t>, un mail</w:t>
      </w:r>
      <w:r>
        <w:rPr>
          <w:sz w:val="24"/>
        </w:rPr>
        <w:t xml:space="preserve"> vous sera </w:t>
      </w:r>
      <w:r w:rsidR="003C7ECF">
        <w:rPr>
          <w:sz w:val="24"/>
        </w:rPr>
        <w:t xml:space="preserve">envoyé </w:t>
      </w:r>
      <w:r w:rsidR="0014319A">
        <w:rPr>
          <w:sz w:val="24"/>
        </w:rPr>
        <w:t>en</w:t>
      </w:r>
      <w:r w:rsidR="000B227F">
        <w:rPr>
          <w:sz w:val="24"/>
        </w:rPr>
        <w:t xml:space="preserve"> juillet</w:t>
      </w:r>
      <w:r>
        <w:rPr>
          <w:sz w:val="24"/>
        </w:rPr>
        <w:t xml:space="preserve">  pour les modalités de l’inscription </w:t>
      </w:r>
      <w:r w:rsidR="002A1413">
        <w:rPr>
          <w:sz w:val="24"/>
        </w:rPr>
        <w:t xml:space="preserve">définitive </w:t>
      </w:r>
      <w:r w:rsidR="00A95BC3">
        <w:rPr>
          <w:sz w:val="24"/>
        </w:rPr>
        <w:t>qui aura lieu</w:t>
      </w:r>
      <w:r w:rsidR="0014319A">
        <w:rPr>
          <w:sz w:val="24"/>
        </w:rPr>
        <w:t xml:space="preserve"> </w:t>
      </w:r>
      <w:r w:rsidR="009E2CBB">
        <w:rPr>
          <w:sz w:val="24"/>
        </w:rPr>
        <w:t xml:space="preserve">du 22 au 30 août </w:t>
      </w:r>
      <w:r w:rsidR="009E2CBB">
        <w:rPr>
          <w:sz w:val="24"/>
        </w:rPr>
        <w:t>pendant le tournoi open</w:t>
      </w:r>
      <w:r w:rsidR="00422B26">
        <w:rPr>
          <w:sz w:val="24"/>
        </w:rPr>
        <w:t xml:space="preserve"> </w:t>
      </w:r>
      <w:r w:rsidR="00A95BC3">
        <w:rPr>
          <w:sz w:val="24"/>
        </w:rPr>
        <w:t>(horaires dans le mail de juillet)</w:t>
      </w:r>
      <w:r w:rsidR="00422B26">
        <w:rPr>
          <w:sz w:val="24"/>
        </w:rPr>
        <w:t>.</w:t>
      </w:r>
      <w:r w:rsidR="00A95BC3" w:rsidRPr="00A95BC3">
        <w:t xml:space="preserve"> </w:t>
      </w:r>
    </w:p>
    <w:p w:rsidR="00A95BC3" w:rsidRPr="002A1413" w:rsidRDefault="00A95BC3" w:rsidP="00A95BC3">
      <w:pPr>
        <w:pStyle w:val="Corpsdetexte3"/>
        <w:jc w:val="left"/>
        <w:rPr>
          <w:sz w:val="22"/>
        </w:rPr>
      </w:pPr>
      <w:r w:rsidRPr="00101DA3">
        <w:rPr>
          <w:i/>
        </w:rPr>
        <w:t xml:space="preserve">Attention, un certificat médical est obligatoire </w:t>
      </w:r>
      <w:r w:rsidR="001F1B65" w:rsidRPr="00101DA3">
        <w:rPr>
          <w:i/>
        </w:rPr>
        <w:t xml:space="preserve">pour commencer les cours, le document </w:t>
      </w:r>
      <w:proofErr w:type="spellStart"/>
      <w:r w:rsidR="001F1B65" w:rsidRPr="00101DA3">
        <w:rPr>
          <w:i/>
        </w:rPr>
        <w:t>cerfa</w:t>
      </w:r>
      <w:proofErr w:type="spellEnd"/>
      <w:r w:rsidR="001F1B65" w:rsidRPr="00101DA3">
        <w:rPr>
          <w:i/>
        </w:rPr>
        <w:t xml:space="preserve"> QS-Sport peut être utilisé si vo</w:t>
      </w:r>
      <w:bookmarkStart w:id="0" w:name="_GoBack"/>
      <w:bookmarkEnd w:id="0"/>
      <w:r w:rsidR="001F1B65" w:rsidRPr="00101DA3">
        <w:rPr>
          <w:i/>
        </w:rPr>
        <w:t>tre ancien certificat a moins de 2 ans</w:t>
      </w:r>
      <w:r w:rsidR="00C70D99" w:rsidRPr="00101DA3">
        <w:rPr>
          <w:i/>
        </w:rPr>
        <w:t>.</w:t>
      </w:r>
      <w:r w:rsidR="002A1413">
        <w:rPr>
          <w:sz w:val="22"/>
        </w:rPr>
        <w:t xml:space="preserve"> (</w:t>
      </w:r>
      <w:proofErr w:type="gramStart"/>
      <w:r w:rsidR="002A1413">
        <w:rPr>
          <w:sz w:val="22"/>
        </w:rPr>
        <w:t>liste</w:t>
      </w:r>
      <w:proofErr w:type="gramEnd"/>
      <w:r w:rsidR="002A1413">
        <w:rPr>
          <w:sz w:val="22"/>
        </w:rPr>
        <w:t xml:space="preserve"> dans le mail</w:t>
      </w:r>
      <w:r w:rsidR="00CD257F">
        <w:rPr>
          <w:sz w:val="22"/>
        </w:rPr>
        <w:t xml:space="preserve"> de juillet</w:t>
      </w:r>
      <w:r w:rsidR="002A1413">
        <w:rPr>
          <w:sz w:val="22"/>
        </w:rPr>
        <w:t>)</w:t>
      </w:r>
    </w:p>
    <w:p w:rsidR="00A95BC3" w:rsidRDefault="00A95BC3" w:rsidP="00A95BC3">
      <w:pPr>
        <w:pStyle w:val="Corpsdetexte3"/>
        <w:jc w:val="left"/>
        <w:rPr>
          <w:sz w:val="32"/>
          <w:szCs w:val="32"/>
        </w:rPr>
      </w:pPr>
    </w:p>
    <w:p w:rsidR="003334F8" w:rsidRDefault="003334F8" w:rsidP="00A95BC3">
      <w:pPr>
        <w:pStyle w:val="Corpsdetexte3"/>
        <w:jc w:val="left"/>
        <w:rPr>
          <w:sz w:val="32"/>
          <w:szCs w:val="32"/>
        </w:rPr>
      </w:pPr>
      <w:r w:rsidRPr="00CA7333">
        <w:rPr>
          <w:sz w:val="32"/>
          <w:szCs w:val="32"/>
        </w:rPr>
        <w:t xml:space="preserve">Les </w:t>
      </w:r>
      <w:r w:rsidR="00DA0466">
        <w:rPr>
          <w:sz w:val="32"/>
          <w:szCs w:val="32"/>
        </w:rPr>
        <w:t>cours</w:t>
      </w:r>
      <w:r w:rsidRPr="00CA7333">
        <w:rPr>
          <w:sz w:val="32"/>
          <w:szCs w:val="32"/>
        </w:rPr>
        <w:t xml:space="preserve"> reprendront le lundi </w:t>
      </w:r>
      <w:r w:rsidR="002801D1">
        <w:rPr>
          <w:sz w:val="32"/>
          <w:szCs w:val="32"/>
        </w:rPr>
        <w:t>31 aout</w:t>
      </w:r>
      <w:r w:rsidR="00CA7333" w:rsidRPr="00CA7333">
        <w:rPr>
          <w:sz w:val="32"/>
          <w:szCs w:val="32"/>
        </w:rPr>
        <w:t xml:space="preserve"> </w:t>
      </w:r>
      <w:r w:rsidR="002801D1">
        <w:rPr>
          <w:sz w:val="32"/>
          <w:szCs w:val="32"/>
        </w:rPr>
        <w:t>2020</w:t>
      </w:r>
    </w:p>
    <w:p w:rsidR="00CD257F" w:rsidRPr="003334F8" w:rsidRDefault="00CD257F" w:rsidP="00A95BC3">
      <w:pPr>
        <w:pStyle w:val="Corpsdetexte3"/>
        <w:jc w:val="left"/>
        <w:rPr>
          <w:sz w:val="36"/>
          <w:szCs w:val="32"/>
        </w:rPr>
      </w:pPr>
    </w:p>
    <w:p w:rsidR="004912BC" w:rsidRDefault="004912BC" w:rsidP="006A11BB">
      <w:pPr>
        <w:rPr>
          <w:sz w:val="10"/>
        </w:rPr>
      </w:pPr>
    </w:p>
    <w:p w:rsidR="004912BC" w:rsidRPr="006A11BB" w:rsidRDefault="009E2CBB" w:rsidP="004912BC">
      <w:pPr>
        <w:ind w:left="284"/>
        <w:rPr>
          <w:b/>
        </w:rPr>
      </w:pPr>
      <w:r>
        <w:rPr>
          <w:b/>
          <w:noProof/>
        </w:rPr>
        <w:pict>
          <v:line id="_x0000_s1026" style="position:absolute;left:0;text-align:left;z-index:251656704" from="-5.5pt,5.65pt" to="530.3pt,5.65pt" o:allowincell="f">
            <v:stroke dashstyle="1 1" endcap="round"/>
          </v:line>
        </w:pict>
      </w:r>
      <w:r w:rsidR="004912BC" w:rsidRPr="006A11BB">
        <w:rPr>
          <w:b/>
        </w:rPr>
        <w:sym w:font="Wingdings" w:char="F022"/>
      </w:r>
    </w:p>
    <w:p w:rsidR="004912BC" w:rsidRDefault="004912BC" w:rsidP="004912BC">
      <w:pPr>
        <w:ind w:left="284"/>
        <w:jc w:val="center"/>
        <w:rPr>
          <w:b/>
          <w:sz w:val="16"/>
        </w:rPr>
      </w:pPr>
    </w:p>
    <w:p w:rsidR="004912BC" w:rsidRPr="006A11BB" w:rsidRDefault="004912BC" w:rsidP="004912BC">
      <w:pPr>
        <w:ind w:left="284"/>
        <w:jc w:val="center"/>
        <w:rPr>
          <w:rFonts w:ascii="Courier New" w:hAnsi="Courier New"/>
          <w:b/>
          <w:sz w:val="28"/>
        </w:rPr>
      </w:pPr>
      <w:r w:rsidRPr="006A11BB">
        <w:rPr>
          <w:rFonts w:ascii="Courier New" w:hAnsi="Courier New"/>
          <w:b/>
          <w:sz w:val="28"/>
        </w:rPr>
        <w:t>Fiche de réinscription à l’éco</w:t>
      </w:r>
      <w:r w:rsidR="00FF5805">
        <w:rPr>
          <w:rFonts w:ascii="Courier New" w:hAnsi="Courier New"/>
          <w:b/>
          <w:sz w:val="28"/>
        </w:rPr>
        <w:t xml:space="preserve">le de tennis pour la saison </w:t>
      </w:r>
      <w:r w:rsidR="002801D1">
        <w:rPr>
          <w:rFonts w:ascii="Courier New" w:hAnsi="Courier New"/>
          <w:b/>
          <w:sz w:val="28"/>
        </w:rPr>
        <w:t>2021</w:t>
      </w:r>
    </w:p>
    <w:p w:rsidR="004912BC" w:rsidRDefault="004912BC" w:rsidP="004912BC">
      <w:pPr>
        <w:pStyle w:val="Corpsdetexte"/>
        <w:tabs>
          <w:tab w:val="left" w:pos="-142"/>
        </w:tabs>
        <w:ind w:right="283"/>
        <w:jc w:val="left"/>
      </w:pPr>
    </w:p>
    <w:p w:rsidR="004912BC" w:rsidRDefault="004912BC" w:rsidP="004912BC">
      <w:pPr>
        <w:pStyle w:val="Corpsdetexte"/>
        <w:tabs>
          <w:tab w:val="left" w:pos="-142"/>
        </w:tabs>
        <w:ind w:right="283"/>
        <w:jc w:val="left"/>
        <w:rPr>
          <w:b/>
          <w:sz w:val="28"/>
        </w:rPr>
      </w:pPr>
      <w:r>
        <w:rPr>
          <w:b/>
          <w:sz w:val="28"/>
        </w:rPr>
        <w:tab/>
        <w:t xml:space="preserve">Nom :               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Prénom :</w:t>
      </w:r>
    </w:p>
    <w:p w:rsidR="004912BC" w:rsidRDefault="004912BC" w:rsidP="004912BC">
      <w:pPr>
        <w:pStyle w:val="Corpsdetexte"/>
        <w:tabs>
          <w:tab w:val="left" w:pos="-142"/>
        </w:tabs>
        <w:ind w:right="283"/>
        <w:jc w:val="left"/>
        <w:rPr>
          <w:b/>
          <w:sz w:val="28"/>
        </w:rPr>
      </w:pPr>
    </w:p>
    <w:p w:rsidR="004912BC" w:rsidRPr="006A11BB" w:rsidRDefault="004912BC" w:rsidP="006A11BB">
      <w:pPr>
        <w:ind w:left="284"/>
        <w:rPr>
          <w:b/>
          <w:sz w:val="28"/>
        </w:rPr>
      </w:pPr>
      <w:r>
        <w:rPr>
          <w:b/>
          <w:sz w:val="28"/>
        </w:rPr>
        <w:t>souhaite s</w:t>
      </w:r>
      <w:r w:rsidR="009D234E">
        <w:rPr>
          <w:b/>
          <w:sz w:val="28"/>
        </w:rPr>
        <w:t xml:space="preserve">e réinscrire pour la </w:t>
      </w:r>
      <w:r w:rsidR="00FF5805">
        <w:rPr>
          <w:b/>
          <w:sz w:val="28"/>
        </w:rPr>
        <w:t xml:space="preserve">saison </w:t>
      </w:r>
      <w:r w:rsidR="002801D1">
        <w:rPr>
          <w:b/>
          <w:sz w:val="28"/>
        </w:rPr>
        <w:t>2021</w:t>
      </w:r>
      <w:r>
        <w:rPr>
          <w:b/>
          <w:sz w:val="28"/>
        </w:rPr>
        <w:t xml:space="preserve"> :        oui          non   </w:t>
      </w:r>
      <w:r w:rsidR="006A11BB">
        <w:rPr>
          <w:b/>
          <w:sz w:val="28"/>
        </w:rPr>
        <w:t xml:space="preserve">   </w:t>
      </w:r>
      <w:proofErr w:type="gramStart"/>
      <w:r>
        <w:rPr>
          <w:b/>
        </w:rPr>
        <w:t xml:space="preserve">( </w:t>
      </w:r>
      <w:r w:rsidRPr="006A11BB">
        <w:rPr>
          <w:i/>
        </w:rPr>
        <w:t>rayer</w:t>
      </w:r>
      <w:proofErr w:type="gramEnd"/>
      <w:r w:rsidRPr="006A11BB">
        <w:rPr>
          <w:i/>
        </w:rPr>
        <w:t xml:space="preserve"> la mention inutile</w:t>
      </w:r>
      <w:r>
        <w:rPr>
          <w:b/>
        </w:rPr>
        <w:t xml:space="preserve"> )</w:t>
      </w:r>
    </w:p>
    <w:p w:rsidR="006A11BB" w:rsidRDefault="006A11BB" w:rsidP="004912BC">
      <w:pPr>
        <w:rPr>
          <w:b/>
        </w:rPr>
      </w:pPr>
    </w:p>
    <w:p w:rsidR="006A11BB" w:rsidRDefault="006A11BB" w:rsidP="004912BC">
      <w:pPr>
        <w:rPr>
          <w:b/>
        </w:rPr>
      </w:pPr>
      <w:r>
        <w:rPr>
          <w:b/>
        </w:rPr>
        <w:t>En cas de réponse positive, compléter la suite du document.</w:t>
      </w:r>
      <w:r w:rsidR="003334F8">
        <w:rPr>
          <w:b/>
        </w:rPr>
        <w:t xml:space="preserve"> </w:t>
      </w:r>
    </w:p>
    <w:p w:rsidR="00A95BC3" w:rsidRDefault="009F2818" w:rsidP="009F2818">
      <w:pPr>
        <w:ind w:left="284"/>
        <w:rPr>
          <w:b/>
          <w:sz w:val="28"/>
        </w:rPr>
      </w:pPr>
      <w:r>
        <w:rPr>
          <w:b/>
          <w:sz w:val="28"/>
        </w:rPr>
        <w:t>R</w:t>
      </w:r>
      <w:r w:rsidR="004912BC">
        <w:rPr>
          <w:b/>
          <w:sz w:val="28"/>
        </w:rPr>
        <w:t xml:space="preserve">ayer ci-dessous les impossibilités </w:t>
      </w:r>
      <w:r w:rsidR="004912BC" w:rsidRPr="003334F8">
        <w:rPr>
          <w:b/>
          <w:sz w:val="32"/>
          <w:u w:val="single"/>
        </w:rPr>
        <w:t>absolues</w:t>
      </w:r>
      <w:r w:rsidR="004912BC" w:rsidRPr="003334F8">
        <w:rPr>
          <w:b/>
          <w:sz w:val="32"/>
        </w:rPr>
        <w:t xml:space="preserve"> </w:t>
      </w:r>
      <w:r w:rsidR="004912BC">
        <w:rPr>
          <w:b/>
          <w:sz w:val="28"/>
        </w:rPr>
        <w:t>pour votre enf</w:t>
      </w:r>
      <w:r w:rsidR="00DC6137">
        <w:rPr>
          <w:b/>
          <w:sz w:val="28"/>
        </w:rPr>
        <w:t xml:space="preserve">ant </w:t>
      </w:r>
      <w:proofErr w:type="gramStart"/>
      <w:r w:rsidR="00DC6137">
        <w:rPr>
          <w:b/>
          <w:sz w:val="28"/>
        </w:rPr>
        <w:t>( école</w:t>
      </w:r>
      <w:proofErr w:type="gramEnd"/>
      <w:r w:rsidR="00DC6137">
        <w:rPr>
          <w:b/>
          <w:sz w:val="28"/>
        </w:rPr>
        <w:t>, autre activité ) et indiquer à partir de quelle heure il peut suivre le cours.</w:t>
      </w:r>
    </w:p>
    <w:p w:rsidR="004912BC" w:rsidRDefault="004912BC" w:rsidP="004912BC">
      <w:pPr>
        <w:ind w:left="284"/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4677"/>
      </w:tblGrid>
      <w:tr w:rsidR="006E63AF" w:rsidRPr="00A95BC3" w:rsidTr="00A95BC3">
        <w:tc>
          <w:tcPr>
            <w:tcW w:w="4678" w:type="dxa"/>
            <w:tcBorders>
              <w:left w:val="single" w:sz="4" w:space="0" w:color="auto"/>
            </w:tcBorders>
          </w:tcPr>
          <w:p w:rsidR="006E63AF" w:rsidRPr="00A95BC3" w:rsidRDefault="00DC6137" w:rsidP="00940607">
            <w:pPr>
              <w:ind w:left="142" w:hanging="142"/>
              <w:rPr>
                <w:b/>
                <w:sz w:val="28"/>
              </w:rPr>
            </w:pPr>
            <w:r w:rsidRPr="00A95BC3">
              <w:rPr>
                <w:b/>
                <w:sz w:val="28"/>
              </w:rPr>
              <w:t xml:space="preserve">  Lundi soir à partir de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E63AF" w:rsidRPr="00A95BC3" w:rsidRDefault="006E63AF" w:rsidP="00940607">
            <w:pPr>
              <w:rPr>
                <w:b/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E63AF" w:rsidRPr="00A95BC3" w:rsidRDefault="006E63AF" w:rsidP="009D234E">
            <w:pPr>
              <w:rPr>
                <w:b/>
                <w:sz w:val="28"/>
              </w:rPr>
            </w:pPr>
            <w:r w:rsidRPr="00A95BC3">
              <w:rPr>
                <w:b/>
                <w:sz w:val="28"/>
              </w:rPr>
              <w:t xml:space="preserve">  </w:t>
            </w:r>
            <w:r w:rsidR="009D234E" w:rsidRPr="00A95BC3">
              <w:rPr>
                <w:b/>
                <w:sz w:val="28"/>
              </w:rPr>
              <w:t xml:space="preserve"> </w:t>
            </w:r>
            <w:r w:rsidRPr="00A95BC3">
              <w:rPr>
                <w:b/>
                <w:sz w:val="28"/>
              </w:rPr>
              <w:t xml:space="preserve">Mercredi après midi </w:t>
            </w:r>
          </w:p>
        </w:tc>
      </w:tr>
      <w:tr w:rsidR="006E63AF" w:rsidRPr="00A95BC3" w:rsidTr="00A95BC3">
        <w:tc>
          <w:tcPr>
            <w:tcW w:w="4678" w:type="dxa"/>
            <w:tcBorders>
              <w:left w:val="single" w:sz="4" w:space="0" w:color="auto"/>
            </w:tcBorders>
          </w:tcPr>
          <w:p w:rsidR="006E63AF" w:rsidRPr="00A95BC3" w:rsidRDefault="00DC6137" w:rsidP="00940607">
            <w:pPr>
              <w:rPr>
                <w:b/>
                <w:sz w:val="28"/>
              </w:rPr>
            </w:pPr>
            <w:r w:rsidRPr="00A95BC3">
              <w:rPr>
                <w:b/>
                <w:sz w:val="28"/>
              </w:rPr>
              <w:t xml:space="preserve">  Mardi soir à partir de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E63AF" w:rsidRPr="00A95BC3" w:rsidRDefault="006E63AF" w:rsidP="00940607">
            <w:pPr>
              <w:rPr>
                <w:b/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nil"/>
            </w:tcBorders>
          </w:tcPr>
          <w:p w:rsidR="006E63AF" w:rsidRPr="00A95BC3" w:rsidRDefault="006E63AF" w:rsidP="00422B26">
            <w:pPr>
              <w:rPr>
                <w:b/>
                <w:sz w:val="28"/>
              </w:rPr>
            </w:pPr>
            <w:r w:rsidRPr="00A95BC3">
              <w:rPr>
                <w:b/>
                <w:sz w:val="28"/>
              </w:rPr>
              <w:t xml:space="preserve">  </w:t>
            </w:r>
            <w:r w:rsidR="009D234E" w:rsidRPr="00A95BC3">
              <w:rPr>
                <w:b/>
                <w:sz w:val="28"/>
              </w:rPr>
              <w:t xml:space="preserve"> </w:t>
            </w:r>
            <w:r w:rsidRPr="00A95BC3">
              <w:rPr>
                <w:b/>
                <w:sz w:val="28"/>
              </w:rPr>
              <w:t>Jeudi soir</w:t>
            </w:r>
            <w:r w:rsidR="00DC6137" w:rsidRPr="00A95BC3">
              <w:rPr>
                <w:b/>
                <w:sz w:val="28"/>
              </w:rPr>
              <w:t xml:space="preserve"> à partir de </w:t>
            </w:r>
          </w:p>
        </w:tc>
      </w:tr>
      <w:tr w:rsidR="006E63AF" w:rsidRPr="00A95BC3" w:rsidTr="00A95BC3">
        <w:trPr>
          <w:trHeight w:val="76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E63AF" w:rsidRPr="00A95BC3" w:rsidRDefault="006E63AF" w:rsidP="006A11BB">
            <w:pPr>
              <w:rPr>
                <w:b/>
                <w:sz w:val="28"/>
              </w:rPr>
            </w:pPr>
            <w:r w:rsidRPr="00A95BC3">
              <w:rPr>
                <w:b/>
                <w:sz w:val="28"/>
              </w:rPr>
              <w:t xml:space="preserve">  Mercredi matin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63AF" w:rsidRPr="00A95BC3" w:rsidRDefault="006E63AF" w:rsidP="00940607">
            <w:pPr>
              <w:rPr>
                <w:b/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E63AF" w:rsidRPr="00A95BC3" w:rsidRDefault="00DC6137" w:rsidP="00422B26">
            <w:pPr>
              <w:rPr>
                <w:b/>
                <w:sz w:val="28"/>
              </w:rPr>
            </w:pPr>
            <w:r w:rsidRPr="00A95BC3">
              <w:rPr>
                <w:b/>
                <w:sz w:val="28"/>
              </w:rPr>
              <w:t xml:space="preserve">   Vendredi à partir de </w:t>
            </w:r>
          </w:p>
        </w:tc>
      </w:tr>
    </w:tbl>
    <w:p w:rsidR="00E37FF6" w:rsidRDefault="00E37FF6" w:rsidP="004912BC">
      <w:pPr>
        <w:jc w:val="both"/>
        <w:rPr>
          <w:sz w:val="16"/>
        </w:rPr>
      </w:pPr>
    </w:p>
    <w:p w:rsidR="00A95BC3" w:rsidRDefault="00A95BC3" w:rsidP="009F2818">
      <w:pPr>
        <w:ind w:left="284"/>
        <w:rPr>
          <w:b/>
          <w:sz w:val="28"/>
        </w:rPr>
      </w:pPr>
    </w:p>
    <w:p w:rsidR="009F2818" w:rsidRDefault="009F2818" w:rsidP="009F2818">
      <w:pPr>
        <w:ind w:left="284"/>
        <w:rPr>
          <w:sz w:val="28"/>
        </w:rPr>
      </w:pPr>
      <w:r>
        <w:rPr>
          <w:b/>
          <w:sz w:val="28"/>
        </w:rPr>
        <w:t xml:space="preserve">Nous essayerons dans la mesure du possible de respecter vos vœux.  </w:t>
      </w:r>
    </w:p>
    <w:p w:rsidR="00DD095E" w:rsidRDefault="00DD095E" w:rsidP="006A11BB">
      <w:pPr>
        <w:rPr>
          <w:b/>
          <w:sz w:val="28"/>
        </w:rPr>
      </w:pPr>
    </w:p>
    <w:p w:rsidR="00297B83" w:rsidRDefault="004912BC" w:rsidP="00CD257F">
      <w:pPr>
        <w:jc w:val="right"/>
        <w:rPr>
          <w:b/>
          <w:sz w:val="28"/>
        </w:rPr>
      </w:pPr>
      <w:r>
        <w:rPr>
          <w:b/>
          <w:sz w:val="28"/>
        </w:rPr>
        <w:t>LOUVIGNY TENNIS CLUB</w:t>
      </w:r>
    </w:p>
    <w:sectPr w:rsidR="00297B83" w:rsidSect="00A77F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stracFash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912BC"/>
    <w:rsid w:val="00037651"/>
    <w:rsid w:val="000814B5"/>
    <w:rsid w:val="000A00A3"/>
    <w:rsid w:val="000A38DC"/>
    <w:rsid w:val="000B227F"/>
    <w:rsid w:val="000C6E59"/>
    <w:rsid w:val="000F6986"/>
    <w:rsid w:val="00101DA3"/>
    <w:rsid w:val="001346D1"/>
    <w:rsid w:val="0014319A"/>
    <w:rsid w:val="001448B0"/>
    <w:rsid w:val="0015598F"/>
    <w:rsid w:val="0017151E"/>
    <w:rsid w:val="001835DE"/>
    <w:rsid w:val="001A09F8"/>
    <w:rsid w:val="001D6B06"/>
    <w:rsid w:val="001E7DF7"/>
    <w:rsid w:val="001F1B65"/>
    <w:rsid w:val="00256999"/>
    <w:rsid w:val="00261B97"/>
    <w:rsid w:val="002801D1"/>
    <w:rsid w:val="00297B83"/>
    <w:rsid w:val="002A1413"/>
    <w:rsid w:val="00306A14"/>
    <w:rsid w:val="00316869"/>
    <w:rsid w:val="003334F8"/>
    <w:rsid w:val="003B475A"/>
    <w:rsid w:val="003C7ECF"/>
    <w:rsid w:val="003E71AE"/>
    <w:rsid w:val="003F4AA5"/>
    <w:rsid w:val="003F4CB2"/>
    <w:rsid w:val="003F4F71"/>
    <w:rsid w:val="0040403D"/>
    <w:rsid w:val="00422B26"/>
    <w:rsid w:val="00431E9E"/>
    <w:rsid w:val="004329EF"/>
    <w:rsid w:val="004520A6"/>
    <w:rsid w:val="00454280"/>
    <w:rsid w:val="004912BC"/>
    <w:rsid w:val="004A4326"/>
    <w:rsid w:val="004D3071"/>
    <w:rsid w:val="00536990"/>
    <w:rsid w:val="005D32EE"/>
    <w:rsid w:val="005E35CF"/>
    <w:rsid w:val="0060496F"/>
    <w:rsid w:val="00644003"/>
    <w:rsid w:val="006469F7"/>
    <w:rsid w:val="00653CD0"/>
    <w:rsid w:val="006A11BB"/>
    <w:rsid w:val="006C7E9A"/>
    <w:rsid w:val="006E63AF"/>
    <w:rsid w:val="00724630"/>
    <w:rsid w:val="0077682E"/>
    <w:rsid w:val="007D6DD0"/>
    <w:rsid w:val="0081029F"/>
    <w:rsid w:val="00820892"/>
    <w:rsid w:val="00834F60"/>
    <w:rsid w:val="0087615E"/>
    <w:rsid w:val="00915E06"/>
    <w:rsid w:val="00925E75"/>
    <w:rsid w:val="00940607"/>
    <w:rsid w:val="009418FA"/>
    <w:rsid w:val="009463E4"/>
    <w:rsid w:val="00982D26"/>
    <w:rsid w:val="009A44E9"/>
    <w:rsid w:val="009D234E"/>
    <w:rsid w:val="009E2CBB"/>
    <w:rsid w:val="009F2818"/>
    <w:rsid w:val="00A025C3"/>
    <w:rsid w:val="00A23087"/>
    <w:rsid w:val="00A77FA1"/>
    <w:rsid w:val="00A95BC3"/>
    <w:rsid w:val="00B03161"/>
    <w:rsid w:val="00B05E13"/>
    <w:rsid w:val="00B15470"/>
    <w:rsid w:val="00B16D4C"/>
    <w:rsid w:val="00B273D8"/>
    <w:rsid w:val="00B56A11"/>
    <w:rsid w:val="00B86782"/>
    <w:rsid w:val="00B97D36"/>
    <w:rsid w:val="00C03B4D"/>
    <w:rsid w:val="00C426B3"/>
    <w:rsid w:val="00C70D99"/>
    <w:rsid w:val="00C72BF5"/>
    <w:rsid w:val="00C851AD"/>
    <w:rsid w:val="00CA7333"/>
    <w:rsid w:val="00CC3791"/>
    <w:rsid w:val="00CD257F"/>
    <w:rsid w:val="00D023F8"/>
    <w:rsid w:val="00D04F3D"/>
    <w:rsid w:val="00D20B88"/>
    <w:rsid w:val="00D472DF"/>
    <w:rsid w:val="00DA0466"/>
    <w:rsid w:val="00DC6137"/>
    <w:rsid w:val="00DD095E"/>
    <w:rsid w:val="00DF4AA8"/>
    <w:rsid w:val="00E1101F"/>
    <w:rsid w:val="00E37FF6"/>
    <w:rsid w:val="00F047A3"/>
    <w:rsid w:val="00F43A40"/>
    <w:rsid w:val="00FD757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208424C-8D74-4F89-8A2E-56B5AD5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A1"/>
    <w:rPr>
      <w:sz w:val="24"/>
      <w:szCs w:val="24"/>
    </w:rPr>
  </w:style>
  <w:style w:type="paragraph" w:styleId="Titre1">
    <w:name w:val="heading 1"/>
    <w:basedOn w:val="Normal"/>
    <w:next w:val="Normal"/>
    <w:qFormat/>
    <w:rsid w:val="004912BC"/>
    <w:pPr>
      <w:keepNext/>
      <w:jc w:val="center"/>
      <w:outlineLvl w:val="0"/>
    </w:pPr>
    <w:rPr>
      <w:rFonts w:ascii="FastracFashion" w:hAnsi="FastracFashion"/>
      <w:b/>
      <w:sz w:val="72"/>
      <w:szCs w:val="20"/>
    </w:rPr>
  </w:style>
  <w:style w:type="paragraph" w:styleId="Titre7">
    <w:name w:val="heading 7"/>
    <w:basedOn w:val="Normal"/>
    <w:next w:val="Normal"/>
    <w:qFormat/>
    <w:rsid w:val="004912BC"/>
    <w:pPr>
      <w:keepNext/>
      <w:spacing w:line="288" w:lineRule="atLeast"/>
      <w:outlineLvl w:val="6"/>
    </w:pPr>
    <w:rPr>
      <w:rFonts w:ascii="Arial" w:hAnsi="Arial"/>
      <w:b/>
      <w:i/>
      <w:sz w:val="30"/>
      <w:szCs w:val="20"/>
      <w:u w:val="single"/>
    </w:rPr>
  </w:style>
  <w:style w:type="paragraph" w:styleId="Titre8">
    <w:name w:val="heading 8"/>
    <w:basedOn w:val="Normal"/>
    <w:next w:val="Normal"/>
    <w:qFormat/>
    <w:rsid w:val="004912B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7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4912BC"/>
    <w:rPr>
      <w:rFonts w:ascii="MS Serif" w:hAnsi="MS Serif"/>
      <w:sz w:val="20"/>
      <w:szCs w:val="20"/>
    </w:rPr>
  </w:style>
  <w:style w:type="paragraph" w:styleId="Corpsdetexte">
    <w:name w:val="Body Text"/>
    <w:basedOn w:val="Normal"/>
    <w:rsid w:val="004912BC"/>
    <w:pPr>
      <w:jc w:val="both"/>
    </w:pPr>
    <w:rPr>
      <w:szCs w:val="20"/>
    </w:rPr>
  </w:style>
  <w:style w:type="paragraph" w:styleId="Retraitcorpsdetexte">
    <w:name w:val="Body Text Indent"/>
    <w:basedOn w:val="Normal"/>
    <w:rsid w:val="004912BC"/>
    <w:pPr>
      <w:spacing w:line="288" w:lineRule="atLeast"/>
      <w:ind w:firstLine="709"/>
      <w:jc w:val="both"/>
    </w:pPr>
    <w:rPr>
      <w:rFonts w:ascii="Casablanca" w:hAnsi="Casablanca"/>
      <w:b/>
      <w:i/>
      <w:sz w:val="32"/>
      <w:szCs w:val="20"/>
    </w:rPr>
  </w:style>
  <w:style w:type="paragraph" w:styleId="Retraitcorpsdetexte2">
    <w:name w:val="Body Text Indent 2"/>
    <w:basedOn w:val="Normal"/>
    <w:rsid w:val="004912BC"/>
    <w:pPr>
      <w:ind w:left="284"/>
    </w:pPr>
    <w:rPr>
      <w:b/>
      <w:sz w:val="28"/>
      <w:szCs w:val="20"/>
    </w:rPr>
  </w:style>
  <w:style w:type="paragraph" w:styleId="Corpsdetexte3">
    <w:name w:val="Body Text 3"/>
    <w:basedOn w:val="Normal"/>
    <w:link w:val="Corpsdetexte3Car"/>
    <w:rsid w:val="004912BC"/>
    <w:pPr>
      <w:jc w:val="center"/>
    </w:pPr>
    <w:rPr>
      <w:b/>
      <w:sz w:val="28"/>
      <w:szCs w:val="20"/>
    </w:rPr>
  </w:style>
  <w:style w:type="paragraph" w:styleId="Lgende">
    <w:name w:val="caption"/>
    <w:basedOn w:val="Normal"/>
    <w:next w:val="Normal"/>
    <w:qFormat/>
    <w:rsid w:val="004912BC"/>
    <w:pPr>
      <w:spacing w:line="288" w:lineRule="atLeast"/>
      <w:jc w:val="center"/>
    </w:pPr>
    <w:rPr>
      <w:rFonts w:ascii="Arial" w:hAnsi="Arial"/>
      <w:i/>
      <w:sz w:val="16"/>
      <w:szCs w:val="20"/>
    </w:rPr>
  </w:style>
  <w:style w:type="character" w:customStyle="1" w:styleId="Corpsdetexte3Car">
    <w:name w:val="Corps de texte 3 Car"/>
    <w:basedOn w:val="Policepardfaut"/>
    <w:link w:val="Corpsdetexte3"/>
    <w:rsid w:val="00DD095E"/>
    <w:rPr>
      <w:b/>
      <w:sz w:val="28"/>
    </w:rPr>
  </w:style>
  <w:style w:type="paragraph" w:styleId="Textedebulles">
    <w:name w:val="Balloon Text"/>
    <w:basedOn w:val="Normal"/>
    <w:link w:val="TextedebullesCar"/>
    <w:rsid w:val="001D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B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4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uvigny-tennis-club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6982-29C8-4E0D-B969-B9C16CF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Nicolas</cp:lastModifiedBy>
  <cp:revision>18</cp:revision>
  <cp:lastPrinted>2020-06-12T07:12:00Z</cp:lastPrinted>
  <dcterms:created xsi:type="dcterms:W3CDTF">2015-05-24T16:51:00Z</dcterms:created>
  <dcterms:modified xsi:type="dcterms:W3CDTF">2020-06-12T07:37:00Z</dcterms:modified>
</cp:coreProperties>
</file>